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D3A" w:rsidRPr="005F3032" w:rsidRDefault="00F42301" w:rsidP="00A46292">
      <w:pPr>
        <w:pStyle w:val="2"/>
        <w:tabs>
          <w:tab w:val="left" w:pos="5387"/>
        </w:tabs>
        <w:spacing w:before="0" w:after="0" w:line="247" w:lineRule="auto"/>
        <w:ind w:left="496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F3032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E67D3A" w:rsidRPr="005F3032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E205F0" w:rsidRPr="005F3032">
        <w:rPr>
          <w:rFonts w:ascii="PT Astra Serif" w:hAnsi="PT Astra Serif" w:cs="Times New Roman"/>
          <w:b w:val="0"/>
          <w:bCs w:val="0"/>
          <w:i w:val="0"/>
          <w:iCs w:val="0"/>
        </w:rPr>
        <w:t>9</w:t>
      </w:r>
      <w:r w:rsidR="00E67D3A" w:rsidRPr="005F303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="00E67D3A" w:rsidRPr="005F303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="00E67D3A" w:rsidRPr="005F303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="00E67D3A" w:rsidRPr="005F303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="00E67D3A" w:rsidRPr="005F303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="00E67D3A" w:rsidRPr="005F303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жете на 202</w:t>
        </w:r>
        <w:r w:rsidR="00E205F0" w:rsidRPr="005F303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E67D3A" w:rsidRPr="005F303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202</w:t>
        </w:r>
        <w:r w:rsidR="00E205F0" w:rsidRPr="005F303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="00E67D3A" w:rsidRPr="005F303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E205F0" w:rsidRPr="005F303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="00E67D3A" w:rsidRPr="005F3032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E67D3A" w:rsidRPr="005F3032" w:rsidRDefault="00E67D3A" w:rsidP="00A46292">
      <w:pPr>
        <w:spacing w:line="247" w:lineRule="auto"/>
        <w:rPr>
          <w:rFonts w:ascii="PT Astra Serif" w:hAnsi="PT Astra Serif"/>
          <w:sz w:val="28"/>
          <w:szCs w:val="28"/>
        </w:rPr>
      </w:pPr>
    </w:p>
    <w:p w:rsidR="00FB61C4" w:rsidRPr="005F3032" w:rsidRDefault="009459E2" w:rsidP="009459E2">
      <w:pPr>
        <w:jc w:val="center"/>
        <w:rPr>
          <w:rFonts w:ascii="PT Astra Serif" w:eastAsiaTheme="minorHAnsi" w:hAnsi="PT Astra Serif"/>
          <w:b/>
          <w:spacing w:val="-6"/>
          <w:sz w:val="28"/>
          <w:szCs w:val="28"/>
        </w:rPr>
      </w:pPr>
      <w:r w:rsidRPr="005F3032">
        <w:rPr>
          <w:rFonts w:ascii="PT Astra Serif" w:eastAsiaTheme="minorHAnsi" w:hAnsi="PT Astra Serif"/>
          <w:b/>
          <w:spacing w:val="-6"/>
          <w:sz w:val="28"/>
          <w:szCs w:val="28"/>
        </w:rPr>
        <w:t xml:space="preserve">Перечень субсидий </w:t>
      </w:r>
      <w:r w:rsidRPr="005F3032">
        <w:rPr>
          <w:rFonts w:ascii="PT Astra Serif" w:eastAsiaTheme="minorHAnsi" w:hAnsi="PT Astra Serif"/>
          <w:b/>
          <w:sz w:val="28"/>
          <w:szCs w:val="28"/>
        </w:rPr>
        <w:t>бюджетам муниципальных</w:t>
      </w:r>
      <w:r w:rsidRPr="005F3032">
        <w:rPr>
          <w:rFonts w:ascii="PT Astra Serif" w:eastAsiaTheme="minorHAnsi" w:hAnsi="PT Astra Serif"/>
          <w:b/>
          <w:spacing w:val="-6"/>
          <w:sz w:val="28"/>
          <w:szCs w:val="28"/>
        </w:rPr>
        <w:t xml:space="preserve"> образований области, предоставляемых из областного бюджета в целях софинансирования</w:t>
      </w:r>
    </w:p>
    <w:p w:rsidR="009459E2" w:rsidRPr="005F3032" w:rsidRDefault="009459E2" w:rsidP="009459E2">
      <w:pPr>
        <w:jc w:val="center"/>
        <w:rPr>
          <w:rFonts w:ascii="PT Astra Serif" w:hAnsi="PT Astra Serif"/>
          <w:b/>
          <w:spacing w:val="-6"/>
          <w:sz w:val="28"/>
          <w:szCs w:val="28"/>
        </w:rPr>
      </w:pPr>
      <w:r w:rsidRPr="005F3032">
        <w:rPr>
          <w:rFonts w:ascii="PT Astra Serif" w:eastAsiaTheme="minorHAnsi" w:hAnsi="PT Astra Serif"/>
          <w:b/>
          <w:spacing w:val="-6"/>
          <w:sz w:val="28"/>
          <w:szCs w:val="28"/>
        </w:rPr>
        <w:t xml:space="preserve">расходных обязательств, возникающих при выполнении полномочий </w:t>
      </w:r>
    </w:p>
    <w:p w:rsidR="009459E2" w:rsidRPr="005F3032" w:rsidRDefault="009459E2" w:rsidP="009459E2">
      <w:pPr>
        <w:jc w:val="center"/>
        <w:rPr>
          <w:rFonts w:ascii="PT Astra Serif" w:hAnsi="PT Astra Serif"/>
          <w:b/>
          <w:spacing w:val="-6"/>
          <w:sz w:val="28"/>
          <w:szCs w:val="28"/>
        </w:rPr>
      </w:pPr>
      <w:r w:rsidRPr="005F3032">
        <w:rPr>
          <w:rFonts w:ascii="PT Astra Serif" w:eastAsiaTheme="minorHAnsi" w:hAnsi="PT Astra Serif"/>
          <w:b/>
          <w:spacing w:val="-6"/>
          <w:sz w:val="28"/>
          <w:szCs w:val="28"/>
        </w:rPr>
        <w:t xml:space="preserve">органов местного самоуправления по решению вопросов местного </w:t>
      </w:r>
    </w:p>
    <w:p w:rsidR="009459E2" w:rsidRPr="005F3032" w:rsidRDefault="009459E2" w:rsidP="009459E2">
      <w:pPr>
        <w:jc w:val="center"/>
        <w:rPr>
          <w:rFonts w:ascii="PT Astra Serif" w:hAnsi="PT Astra Serif"/>
          <w:b/>
          <w:spacing w:val="-6"/>
          <w:sz w:val="28"/>
          <w:szCs w:val="28"/>
        </w:rPr>
      </w:pPr>
      <w:r w:rsidRPr="005F3032">
        <w:rPr>
          <w:rFonts w:ascii="PT Astra Serif" w:eastAsiaTheme="minorHAnsi" w:hAnsi="PT Astra Serif"/>
          <w:b/>
          <w:spacing w:val="-6"/>
          <w:sz w:val="28"/>
          <w:szCs w:val="28"/>
        </w:rPr>
        <w:t>значения, на 2022 год и на плановый период 2023 и 2024 годов</w:t>
      </w:r>
    </w:p>
    <w:p w:rsidR="000F75FC" w:rsidRPr="005F3032" w:rsidRDefault="000F75FC" w:rsidP="00A46292">
      <w:pPr>
        <w:spacing w:line="247" w:lineRule="auto"/>
        <w:jc w:val="center"/>
        <w:rPr>
          <w:rFonts w:ascii="PT Astra Serif" w:hAnsi="PT Astra Serif"/>
          <w:b/>
          <w:spacing w:val="-6"/>
          <w:sz w:val="28"/>
          <w:szCs w:val="28"/>
        </w:rPr>
      </w:pPr>
    </w:p>
    <w:p w:rsidR="00CD3C19" w:rsidRPr="00895BAA" w:rsidRDefault="00CD3C19" w:rsidP="00CD3C19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29323C">
        <w:rPr>
          <w:rFonts w:ascii="PT Astra Serif" w:hAnsi="PT Astra Serif"/>
          <w:sz w:val="28"/>
          <w:szCs w:val="28"/>
        </w:rPr>
        <w:t>(с изменениями от 27 октября 2022 года № 114-ЗСО)</w:t>
      </w:r>
      <w:bookmarkStart w:id="0" w:name="_GoBack"/>
      <w:bookmarkEnd w:id="0"/>
    </w:p>
    <w:p w:rsidR="00E67D3A" w:rsidRPr="005F3032" w:rsidRDefault="006949EE" w:rsidP="006949EE">
      <w:pPr>
        <w:ind w:right="-426"/>
        <w:jc w:val="right"/>
        <w:rPr>
          <w:rFonts w:ascii="PT Astra Serif" w:hAnsi="PT Astra Serif"/>
          <w:sz w:val="24"/>
        </w:rPr>
      </w:pPr>
      <w:r w:rsidRPr="005F3032">
        <w:rPr>
          <w:rFonts w:ascii="PT Astra Serif" w:hAnsi="PT Astra Serif"/>
          <w:sz w:val="24"/>
        </w:rPr>
        <w:t xml:space="preserve"> </w:t>
      </w:r>
      <w:r w:rsidR="00E67D3A" w:rsidRPr="005F3032">
        <w:rPr>
          <w:rFonts w:ascii="PT Astra Serif" w:hAnsi="PT Astra Serif"/>
          <w:sz w:val="24"/>
        </w:rPr>
        <w:t>(тыс. рублей)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1701"/>
        <w:gridCol w:w="709"/>
        <w:gridCol w:w="709"/>
        <w:gridCol w:w="1276"/>
        <w:gridCol w:w="1275"/>
        <w:gridCol w:w="1418"/>
      </w:tblGrid>
      <w:tr w:rsidR="00E67D3A" w:rsidRPr="005F3032" w:rsidTr="00967521">
        <w:trPr>
          <w:trHeight w:val="133"/>
        </w:trPr>
        <w:tc>
          <w:tcPr>
            <w:tcW w:w="3544" w:type="dxa"/>
            <w:noWrap/>
          </w:tcPr>
          <w:p w:rsidR="00E67D3A" w:rsidRPr="005F3032" w:rsidRDefault="00E67D3A" w:rsidP="00A46292">
            <w:pPr>
              <w:spacing w:line="247" w:lineRule="auto"/>
              <w:ind w:right="-68"/>
              <w:jc w:val="center"/>
              <w:rPr>
                <w:rFonts w:ascii="PT Astra Serif" w:hAnsi="PT Astra Serif"/>
                <w:bCs/>
                <w:sz w:val="24"/>
              </w:rPr>
            </w:pPr>
            <w:r w:rsidRPr="005F3032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701" w:type="dxa"/>
          </w:tcPr>
          <w:p w:rsidR="004F779C" w:rsidRPr="005F3032" w:rsidRDefault="00E67D3A" w:rsidP="00A46292">
            <w:pPr>
              <w:spacing w:line="247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5F3032">
              <w:rPr>
                <w:rFonts w:ascii="PT Astra Serif" w:hAnsi="PT Astra Serif"/>
                <w:bCs/>
                <w:sz w:val="24"/>
              </w:rPr>
              <w:t xml:space="preserve">Целевая </w:t>
            </w:r>
          </w:p>
          <w:p w:rsidR="00E67D3A" w:rsidRPr="005F3032" w:rsidRDefault="00E67D3A" w:rsidP="00A46292">
            <w:pPr>
              <w:spacing w:line="247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5F3032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709" w:type="dxa"/>
          </w:tcPr>
          <w:p w:rsidR="002C7CC0" w:rsidRPr="005F3032" w:rsidRDefault="00E67D3A" w:rsidP="00A46292">
            <w:pPr>
              <w:spacing w:line="247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F3032">
              <w:rPr>
                <w:rFonts w:ascii="PT Astra Serif" w:hAnsi="PT Astra Serif"/>
                <w:bCs/>
                <w:sz w:val="24"/>
                <w:szCs w:val="24"/>
              </w:rPr>
              <w:t>Ра</w:t>
            </w:r>
            <w:r w:rsidRPr="005F3032">
              <w:rPr>
                <w:rFonts w:ascii="PT Astra Serif" w:hAnsi="PT Astra Serif"/>
                <w:bCs/>
                <w:sz w:val="24"/>
                <w:szCs w:val="24"/>
              </w:rPr>
              <w:t>з</w:t>
            </w:r>
            <w:r w:rsidRPr="005F3032">
              <w:rPr>
                <w:rFonts w:ascii="PT Astra Serif" w:hAnsi="PT Astra Serif"/>
                <w:bCs/>
                <w:sz w:val="24"/>
                <w:szCs w:val="24"/>
              </w:rPr>
              <w:t>дел</w:t>
            </w:r>
            <w:r w:rsidR="00571E4C" w:rsidRPr="005F3032">
              <w:rPr>
                <w:rFonts w:ascii="PT Astra Serif" w:hAnsi="PT Astra Serif"/>
                <w:bCs/>
                <w:sz w:val="24"/>
                <w:szCs w:val="24"/>
              </w:rPr>
              <w:t>/</w:t>
            </w:r>
          </w:p>
          <w:p w:rsidR="00E67D3A" w:rsidRPr="005F3032" w:rsidRDefault="002C7CC0" w:rsidP="00A46292">
            <w:pPr>
              <w:spacing w:line="247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5F3032">
              <w:rPr>
                <w:rFonts w:ascii="PT Astra Serif" w:hAnsi="PT Astra Serif"/>
                <w:bCs/>
                <w:sz w:val="24"/>
                <w:szCs w:val="24"/>
              </w:rPr>
              <w:t>по</w:t>
            </w:r>
            <w:r w:rsidR="00571E4C" w:rsidRPr="005F3032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="00571E4C" w:rsidRPr="005F3032">
              <w:rPr>
                <w:rFonts w:ascii="PT Astra Serif" w:hAnsi="PT Astra Serif"/>
                <w:bCs/>
                <w:sz w:val="24"/>
                <w:szCs w:val="24"/>
              </w:rPr>
              <w:t>ра</w:t>
            </w:r>
            <w:r w:rsidR="00571E4C" w:rsidRPr="005F3032">
              <w:rPr>
                <w:rFonts w:ascii="PT Astra Serif" w:hAnsi="PT Astra Serif"/>
                <w:bCs/>
                <w:sz w:val="24"/>
                <w:szCs w:val="24"/>
              </w:rPr>
              <w:t>з</w:t>
            </w:r>
            <w:r w:rsidR="00571E4C" w:rsidRPr="005F3032">
              <w:rPr>
                <w:rFonts w:ascii="PT Astra Serif" w:hAnsi="PT Astra Serif"/>
                <w:bCs/>
                <w:sz w:val="24"/>
                <w:szCs w:val="24"/>
              </w:rPr>
              <w:t>дел</w:t>
            </w:r>
          </w:p>
        </w:tc>
        <w:tc>
          <w:tcPr>
            <w:tcW w:w="709" w:type="dxa"/>
          </w:tcPr>
          <w:p w:rsidR="00E67D3A" w:rsidRPr="005F3032" w:rsidRDefault="00571E4C" w:rsidP="00A46292">
            <w:pPr>
              <w:spacing w:line="247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5F3032">
              <w:rPr>
                <w:rFonts w:ascii="PT Astra Serif" w:hAnsi="PT Astra Serif"/>
                <w:bCs/>
                <w:sz w:val="24"/>
                <w:szCs w:val="24"/>
              </w:rPr>
              <w:t>Код</w:t>
            </w:r>
          </w:p>
        </w:tc>
        <w:tc>
          <w:tcPr>
            <w:tcW w:w="1276" w:type="dxa"/>
          </w:tcPr>
          <w:p w:rsidR="00E67D3A" w:rsidRPr="005F3032" w:rsidRDefault="00E67D3A" w:rsidP="00E205F0">
            <w:pPr>
              <w:spacing w:line="247" w:lineRule="auto"/>
              <w:ind w:left="-108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5F3032">
              <w:rPr>
                <w:rFonts w:ascii="PT Astra Serif" w:hAnsi="PT Astra Serif"/>
                <w:bCs/>
                <w:sz w:val="24"/>
                <w:lang w:val="en-US"/>
              </w:rPr>
              <w:t>20</w:t>
            </w:r>
            <w:r w:rsidRPr="005F3032">
              <w:rPr>
                <w:rFonts w:ascii="PT Astra Serif" w:hAnsi="PT Astra Serif"/>
                <w:bCs/>
                <w:sz w:val="24"/>
              </w:rPr>
              <w:t>2</w:t>
            </w:r>
            <w:r w:rsidR="00E205F0" w:rsidRPr="005F3032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 w:rsidRPr="005F3032">
              <w:rPr>
                <w:rFonts w:ascii="PT Astra Serif" w:hAnsi="PT Astra Serif"/>
                <w:bCs/>
                <w:sz w:val="24"/>
                <w:lang w:val="en-US"/>
              </w:rPr>
              <w:t xml:space="preserve"> </w:t>
            </w:r>
            <w:r w:rsidRPr="005F3032">
              <w:rPr>
                <w:rFonts w:ascii="PT Astra Serif" w:hAnsi="PT Astra Serif"/>
                <w:bCs/>
                <w:sz w:val="24"/>
              </w:rPr>
              <w:t>год</w:t>
            </w:r>
          </w:p>
        </w:tc>
        <w:tc>
          <w:tcPr>
            <w:tcW w:w="1275" w:type="dxa"/>
            <w:noWrap/>
          </w:tcPr>
          <w:p w:rsidR="00E67D3A" w:rsidRPr="005F3032" w:rsidRDefault="00E67D3A" w:rsidP="00E205F0">
            <w:pPr>
              <w:spacing w:line="247" w:lineRule="auto"/>
              <w:ind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5F3032">
              <w:rPr>
                <w:rFonts w:ascii="PT Astra Serif" w:hAnsi="PT Astra Serif"/>
                <w:bCs/>
                <w:sz w:val="24"/>
              </w:rPr>
              <w:t>202</w:t>
            </w:r>
            <w:r w:rsidR="00E205F0" w:rsidRPr="005F3032">
              <w:rPr>
                <w:rFonts w:ascii="PT Astra Serif" w:hAnsi="PT Astra Serif"/>
                <w:bCs/>
                <w:sz w:val="24"/>
                <w:lang w:val="en-US"/>
              </w:rPr>
              <w:t>3</w:t>
            </w:r>
            <w:r w:rsidRPr="005F3032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418" w:type="dxa"/>
          </w:tcPr>
          <w:p w:rsidR="00E67D3A" w:rsidRPr="005F3032" w:rsidRDefault="00E67D3A" w:rsidP="00E205F0">
            <w:pPr>
              <w:spacing w:line="247" w:lineRule="auto"/>
              <w:ind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5F3032">
              <w:rPr>
                <w:rFonts w:ascii="PT Astra Serif" w:hAnsi="PT Astra Serif"/>
                <w:bCs/>
                <w:sz w:val="24"/>
              </w:rPr>
              <w:t>202</w:t>
            </w:r>
            <w:r w:rsidR="00E205F0" w:rsidRPr="005F3032">
              <w:rPr>
                <w:rFonts w:ascii="PT Astra Serif" w:hAnsi="PT Astra Serif"/>
                <w:bCs/>
                <w:sz w:val="24"/>
                <w:lang w:val="en-US"/>
              </w:rPr>
              <w:t>4</w:t>
            </w:r>
            <w:r w:rsidRPr="005F3032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2C7CC0" w:rsidRPr="006949EE" w:rsidRDefault="002C7CC0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544"/>
        <w:gridCol w:w="1701"/>
        <w:gridCol w:w="709"/>
        <w:gridCol w:w="709"/>
        <w:gridCol w:w="1276"/>
        <w:gridCol w:w="1275"/>
        <w:gridCol w:w="1418"/>
      </w:tblGrid>
      <w:tr w:rsidR="00967521" w:rsidRPr="005F3032" w:rsidTr="00D66494">
        <w:trPr>
          <w:tblHeader/>
        </w:trPr>
        <w:tc>
          <w:tcPr>
            <w:tcW w:w="3544" w:type="dxa"/>
          </w:tcPr>
          <w:p w:rsidR="00967521" w:rsidRPr="00CD3C19" w:rsidRDefault="00967521" w:rsidP="00CD3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D3C19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67521" w:rsidRPr="00CD3C19" w:rsidRDefault="00967521" w:rsidP="00CD3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67521" w:rsidRPr="00CD3C19" w:rsidRDefault="00967521" w:rsidP="00CD3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D3C19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67521" w:rsidRPr="00CD3C19" w:rsidRDefault="00967521" w:rsidP="00CD3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D3C19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967521" w:rsidRPr="00CD3C19" w:rsidRDefault="00967521" w:rsidP="00CD3C19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967521" w:rsidRPr="00CD3C19" w:rsidRDefault="00967521" w:rsidP="00CD3C19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967521" w:rsidRPr="00CD3C19" w:rsidRDefault="00967521" w:rsidP="00CD3C19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7</w:t>
            </w: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12867784,1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6555942,4</w:t>
            </w: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5720464,4</w:t>
            </w: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«Кул</w:t>
            </w: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тура Саратовской области»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181083,3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137359,6</w:t>
            </w: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Поддержка творческой деятел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ности и укрепление материально-технической базы муниципал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ных театров в населенных пун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к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тах с численностью населения до 300 тысяч человек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5763,0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Поддержка творческой деятел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ности и техническое оснащение детских и кукольных театров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6160,6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расли культуры (комплектов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ние книжных фондов муниц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пальных общедоступных би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лиотек)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10898,8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Обеспечение развития и укре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ления материально-технической базы домов культуры в нас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ленных пунктах с числом жит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лей до 50 тысяч человек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здание и модернизация учр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ждений культурно-досугового типа)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33126,4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здание центров культурного развития)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55132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48011,2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102359,6</w:t>
            </w: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поддержка о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расли культуры (модернизация региональных и муниципал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ных детских школ искусств по видам искусств)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20518,6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расли культуры (приобретение музыкальных инструментов, оборудования и материалов для детских школ искусств по в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дам искусств и профессионал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ных образовательных организ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ций)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1503,6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Техническое оснащение мун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ципальных музеев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15060,1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55970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расли культуры (государстве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ная поддержка лучших сел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ских учреждений культуры)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расли культуры (государстве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ная поддержка лучших рабо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ников сельских учреждений культуры)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физической культуры, спорта, туризма и молоде</w:t>
            </w: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ж</w:t>
            </w: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ной политики»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163401,9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14704,0</w:t>
            </w: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спортивных организаций, ос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ществляющих подготовку спо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тивного резерва для спорти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ных сборных команд, в том числе спортивных сборных к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манд Российской Федерации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1103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Закупка оборудования для с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здания «умных» спортивных площадок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56 4 17 R7530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1102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116853,9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Мероприятия по устройству о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нования для создания «умной» спортивной площадки (в рамках достижения соответствующих задач федерального проекта)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56 4 17 U2530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1102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16411,6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Мероприятия по закупке об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рудования для создания «у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ных» спортивных площадок (в рамках достижения соотве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56 4 17 U7530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1102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9492,9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lastRenderedPageBreak/>
              <w:t>Оснащение объектов спорти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ной инфраструктуры спорти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но-технологическим оборуд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ванием (закупка и монтаж об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рудования для создания на сельских территориях малых спортивных площадок, монт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руемых на открытых площа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ках или в закрытых помещен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ях, на которых возможно пр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1102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19143,5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экономического потенц</w:t>
            </w: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ала и повышение инвестиц</w:t>
            </w: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онной привлекательности р</w:t>
            </w: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гиона»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22774,8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5300,0</w:t>
            </w: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5300,0</w:t>
            </w: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Проведение комплексных к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дастровых работ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58 2 39 R5110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0412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м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ниципальных бизнес-инку</w:t>
            </w:r>
            <w:r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баторов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0412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образования в Сарато</w:t>
            </w: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4835909,2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3348161,3</w:t>
            </w: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3254791,0</w:t>
            </w: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кущего ремонта муниципал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ных образовательных организ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ций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0701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173587,7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Создание дополнительных мест для детей в возрасте от 1,5 до 3 лет в образовательных орган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зациях, осуществляющих обр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зовательную деятельность по образовательным программам дошкольного образования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5A 1 P2 52320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0701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56251,3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чего питания обучающихся, п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лучающих начальное общее о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разование в государственных и муниципальных образовател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ных организациях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1004038,4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972100,5</w:t>
            </w: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999424,5</w:t>
            </w: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Проведение капитального и т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кущего ремонта муниципальных образовательных организаций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219512,3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модернизации школьных с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стем образования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5A 2 24 R7500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1079847,2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31639,9</w:t>
            </w: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условий для ре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лизации мероприятий по м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 xml:space="preserve">дернизации школьных систем образования 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5A 2 24 W7500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58508,7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3726,0</w:t>
            </w: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Создание и обеспечение фун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ционирования центров образ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вания естественно-научной и технологической направленн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103537,2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103521,3</w:t>
            </w: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115500,0</w:t>
            </w: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5A 2 E1 51730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21444,2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21108,9</w:t>
            </w: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Создание новых мест в общ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образовательных организациях, расположенных в сельской местности и поселках городск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го типа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72454,8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70080,6</w:t>
            </w: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Создание новых мест в общ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образовательных организациях в связи с ростом числа обуч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ющихся, вызванным демогр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фическим фактором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503998,2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440905,2</w:t>
            </w: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544060,1</w:t>
            </w: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Создание новых мест в общео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разовательных организациях в связи с ростом числа обучающи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х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ся, вызванным демографическим фактором, за счет средств резер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в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ного фонда Правительства Ро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с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сийской Федерации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5A 2 E1 5305F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96463,6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71390,9</w:t>
            </w: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Создание новых мест в общ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образовательных организациях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451729,8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355618,1</w:t>
            </w: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556404,7</w:t>
            </w: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Создание новых мест в общ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образовательных организациях за счет средств резервного фо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да Правительства Российской Федерации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5A 2 E1 5520F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77838,7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Обеспечение условий для с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 xml:space="preserve">здания центров образования </w:t>
            </w:r>
            <w:r w:rsidRPr="00CD3C19">
              <w:rPr>
                <w:rFonts w:ascii="PT Astra Serif" w:hAnsi="PT Astra Serif" w:cs="Arial"/>
                <w:spacing w:val="-4"/>
                <w:sz w:val="24"/>
                <w:szCs w:val="24"/>
              </w:rPr>
              <w:t>цифрового и гуманитарного профилей (в рамках достижения соответствующих задач фед</w:t>
            </w:r>
            <w:r w:rsidRPr="00CD3C19">
              <w:rPr>
                <w:rFonts w:ascii="PT Astra Serif" w:hAnsi="PT Astra Serif" w:cs="Arial"/>
                <w:spacing w:val="-4"/>
                <w:sz w:val="24"/>
                <w:szCs w:val="24"/>
              </w:rPr>
              <w:t>е</w:t>
            </w:r>
            <w:r w:rsidRPr="00CD3C19">
              <w:rPr>
                <w:rFonts w:ascii="PT Astra Serif" w:hAnsi="PT Astra Serif" w:cs="Arial"/>
                <w:spacing w:val="-4"/>
                <w:sz w:val="24"/>
                <w:szCs w:val="24"/>
              </w:rPr>
              <w:t>рального проекта) (за исключ</w:t>
            </w:r>
            <w:r w:rsidRPr="00CD3C19">
              <w:rPr>
                <w:rFonts w:ascii="PT Astra Serif" w:hAnsi="PT Astra Serif" w:cs="Arial"/>
                <w:spacing w:val="-4"/>
                <w:sz w:val="24"/>
                <w:szCs w:val="24"/>
              </w:rPr>
              <w:t>е</w:t>
            </w:r>
            <w:r w:rsidRPr="00CD3C19">
              <w:rPr>
                <w:rFonts w:ascii="PT Astra Serif" w:hAnsi="PT Astra Serif" w:cs="Arial"/>
                <w:spacing w:val="-4"/>
                <w:sz w:val="24"/>
                <w:szCs w:val="24"/>
              </w:rPr>
              <w:t>нием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U1131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Обеспечение условий для созд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ния центров образования цифр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вого и гуманитарного профилей (в рамках достижения соотве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т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ствующих задач федерального проекта) (в части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U1137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условий для функционирования центров о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разования естественно-научной и технологической направле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ностей в общеобразовательных организациях (в рамках дост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жения соответствующих задач федерального проекта) (за и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ключением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U1291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29600,0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48080,0</w:t>
            </w: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68320,0</w:t>
            </w: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центров о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разования естественно-научной и технологической направле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ностей в общеобразовательных организациях (в рамках дост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U1297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140020,1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242883,1</w:t>
            </w: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351355,8</w:t>
            </w: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зациях (в рамках достижения соответствующих задач фед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рального проекта) (за исключ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нием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U1311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3719,7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9527,3</w:t>
            </w: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13247,0</w:t>
            </w: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U1317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4278,5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12771,7</w:t>
            </w: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17211,9</w:t>
            </w: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Создание новых мест в общ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образовательных организациях в связи с ростом числа обуч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ющихся, вызванным демогр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фическим фактором (в рамках достижения соответствующих задач федерального проекта)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5A 2 E1 U3050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Создание в общеобразовател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ных организациях, распол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женных в сельской местности и малых городах, условий для з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нятий физической культурой и спортом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16678,8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16362,9</w:t>
            </w: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18486,8</w:t>
            </w: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5A 2 E2 51890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197144,8</w:t>
            </w: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новых мест в образ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вательных организациях ра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личных типов для реализации дополнительных общеразвив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ющих программ всех напра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ленностей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5A 2 E2 54910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4580,1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2544,5</w:t>
            </w: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Обеспечение условий для с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здания центров выявления и поддержки одаренных детей (в рамках достижения соотве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 (за исключением ра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ходов на оплату труда с начи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лениями)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5A 2 E2 U1321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2573,3</w:t>
            </w: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6058,1</w:t>
            </w: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Обеспечение условий для с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здания центров выявления и поддержки одаренных детей (в рамках достижения соотве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 (в части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5A 2 E2 U1327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9090,6</w:t>
            </w: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28280,7</w:t>
            </w: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материально-технической базой для внедр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ния цифровой образовательной среды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264978,4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469515,8</w:t>
            </w: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215506,0</w:t>
            </w: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52190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17443,5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20324,4</w:t>
            </w: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21001,3</w:t>
            </w: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Обеспечение функциониров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ния центров цифрового образ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вания детей «IT-куб» (в рамках достижения соответствующих задач федерального проекта) (за исключением расходов на опл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U1241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4742,6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10102,6</w:t>
            </w: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13322,6</w:t>
            </w: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Обеспечение функциониров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ния центров цифрового образ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вания детей «IT-куб»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U1247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14951,8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26424,3</w:t>
            </w: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38168,8</w:t>
            </w: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Обеспечение условий для вне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рения цифровой образовател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ной среды в общеобразовател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ных организациях (в рамках д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19039,1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35169,0</w:t>
            </w: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30669,3</w:t>
            </w: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«Обе</w:t>
            </w: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</w:t>
            </w: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печение населения доступным жильем и развитие жилищно-коммунальной инфрастру</w:t>
            </w: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</w:t>
            </w: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туры»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2585161,3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1243293,8</w:t>
            </w: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544793,7</w:t>
            </w: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lastRenderedPageBreak/>
              <w:t>Стимулирование программ ра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вития жилищного строител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ства субъектов Российской Ф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дерации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1004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Ремонт и развитие водопрово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ной сети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5E 8 05 72920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(модернизация) объектов пит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евого водоснабжения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406778,7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940550,6</w:t>
            </w: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Строительство и реконструкция (модернизация) объектов пить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вого водоснабжения за счет средств резервного фонда Прав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5E 8 F5 5243F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15639,1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0602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89494,5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 за счет средств р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зервного фонда Правительства Российской Федерации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5E 8 G6 5013F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0602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25855,4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переселению граждан из ав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рийного жилищного фонда, в том числе переселению граждан из аварийного жилищного фо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да с учетом необходимости ра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вития малоэтажного жилищн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го строительства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5E A F3 67483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0501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969435,8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переселению граждан из ав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рийного жилищного фонда, в том числе переселению граждан из аварийного жилищного фо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да с учетом необходимости ра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вития малоэтажного жилищн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го строительства, за счет средств областного бюджета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5E A F3 67484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0501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20168,4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сельского хозяйства и р</w:t>
            </w: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гулирование рынков сельск</w:t>
            </w: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хозяйственной продукции, сырья и продовольствия в Саратовской области»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7009,6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Подготовка проектов межев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ния земельных участков и на проведение кадастровых работ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0405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транспортной системы»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2614458,0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846000,0</w:t>
            </w: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846000,0</w:t>
            </w: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Выполнение мероприятий по р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монту автомобильных дорог о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щего пользования местного зн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чения в границах городских пос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лений области за счет средств о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5Ж 2 23 D7220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дорожной де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я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тельности в отношении автом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бильных дорог общего пользов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ния местного значения в границах населенных пунктов сельских поселений за счет средств о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Осуществление дорожной де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тельности в отношении автом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бильных дорог общего польз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вания местного значения Сар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товской агломерации в гран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цах городских округов области за счет средств областного д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рожного фонда (в рамках д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Осуществление дорожной де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тельности в отношении автом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бильных дорог общего польз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вания местного значения Сар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товской агломерации в гран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цах городских поселений обл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сти за счет средств областного дорожного фонда (в рамках д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305000,0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«Охр</w:t>
            </w: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на окружающей среды, во</w:t>
            </w: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</w:t>
            </w: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производство и рациональное использование природных р</w:t>
            </w: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сурсов Саратовской области»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29153,9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з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купки контейнеров для ра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дельного накопления твердых коммунальных отходов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62 4 G2 52690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0605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29153,9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государственного и мун</w:t>
            </w: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ципального управления»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1479706,6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126057,9</w:t>
            </w: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124619,2</w:t>
            </w:r>
          </w:p>
        </w:tc>
      </w:tr>
      <w:tr w:rsidR="00CD3C19" w:rsidRPr="005F3032" w:rsidTr="00CD3C19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федеральной целевой программы «Увековечение пам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я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ти погибших при защите Отеч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ства на 2019– 2024 годы» (об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у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стройство и восстановление в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инских захоронений, находящи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х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ся в государственной (муниц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пальной) собственности)</w:t>
            </w:r>
          </w:p>
        </w:tc>
        <w:tc>
          <w:tcPr>
            <w:tcW w:w="1701" w:type="dxa"/>
          </w:tcPr>
          <w:p w:rsid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709" w:type="dxa"/>
          </w:tcPr>
          <w:p w:rsid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0503</w:t>
            </w:r>
          </w:p>
        </w:tc>
        <w:tc>
          <w:tcPr>
            <w:tcW w:w="709" w:type="dxa"/>
          </w:tcPr>
          <w:p w:rsid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1276" w:type="dxa"/>
          </w:tcPr>
          <w:p w:rsid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275" w:type="dxa"/>
          </w:tcPr>
          <w:p w:rsid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418" w:type="dxa"/>
          </w:tcPr>
          <w:p w:rsid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сохранения д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стигнутых показателей пов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шения оплаты труда отдельных категорий работников бюдже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ной сферы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1332228,3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Реализация инициативных пр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ектов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0113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Государственная программа Саратовской области «Патри</w:t>
            </w:r>
            <w:r w:rsidRPr="00CD3C19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о</w:t>
            </w:r>
            <w:r w:rsidRPr="00CD3C19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тическое воспитание граждан в Саратовской области»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67127,8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приятий по обеспечению де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тельности советников директ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ра по воспитанию и взаимоде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ствию с детскими обществе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ными объединениями в общ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68 1 EВ U0270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67127,8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«Фо</w:t>
            </w: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мирование комфортной г</w:t>
            </w: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родской среды»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693373,1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693373,1</w:t>
            </w: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770414,5</w:t>
            </w: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Реализация программ формир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вания современной городской среды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«Ко</w:t>
            </w: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</w:t>
            </w: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188624,6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141692,7</w:t>
            </w: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174546,0</w:t>
            </w: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вития сельских территорий (обустройство объектами инж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нерной инфраструктуры и бл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гоустройство площадок, расп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ложенных на сельских террит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риях, под компактную жили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щ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ную застройку)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0505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вития сельских территорий (благоустройство сельских те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риторий)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Развитие транспортной инфр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структуры на сельских террит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риях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418" w:type="dxa"/>
            <w:vAlign w:val="bottom"/>
          </w:tcPr>
          <w:p w:rsidR="00CD3C19" w:rsidRPr="00CD3C19" w:rsidRDefault="00CD3C19" w:rsidP="00CD3C19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CD3C19" w:rsidRPr="005F3032" w:rsidTr="00C63C0F">
        <w:tc>
          <w:tcPr>
            <w:tcW w:w="3544" w:type="dxa"/>
          </w:tcPr>
          <w:p w:rsidR="00CD3C19" w:rsidRPr="00CD3C19" w:rsidRDefault="00CD3C19" w:rsidP="00CD3C1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вития сельских территорий (с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здание, реконструкция (моде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низация), капитальный ремонт объектов социальной и кул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D3C19">
              <w:rPr>
                <w:rFonts w:ascii="PT Astra Serif" w:hAnsi="PT Astra Serif" w:cs="Arial"/>
                <w:sz w:val="24"/>
                <w:szCs w:val="24"/>
              </w:rPr>
              <w:t>турной сферы)</w:t>
            </w:r>
          </w:p>
        </w:tc>
        <w:tc>
          <w:tcPr>
            <w:tcW w:w="1701" w:type="dxa"/>
            <w:vAlign w:val="bottom"/>
          </w:tcPr>
          <w:p w:rsidR="00CD3C19" w:rsidRPr="00CD3C19" w:rsidRDefault="00CD3C19" w:rsidP="00CD3C19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CD3C19" w:rsidRPr="00CD3C19" w:rsidRDefault="00CD3C19" w:rsidP="00CD3C1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CD3C19" w:rsidRPr="00CD3C19" w:rsidRDefault="00CD3C19" w:rsidP="00CD3C19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CD3C19" w:rsidRPr="00CD3C19" w:rsidRDefault="00CD3C19" w:rsidP="00CD3C19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D3C19" w:rsidRPr="00CD3C19" w:rsidRDefault="00CD3C19" w:rsidP="00D168D5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D3C19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</w:tbl>
    <w:p w:rsidR="00773194" w:rsidRPr="005F3032" w:rsidRDefault="00773194" w:rsidP="00CD3C19">
      <w:pPr>
        <w:suppressAutoHyphens/>
        <w:rPr>
          <w:rFonts w:ascii="PT Astra Serif" w:hAnsi="PT Astra Serif"/>
          <w:sz w:val="16"/>
        </w:rPr>
      </w:pPr>
    </w:p>
    <w:sectPr w:rsidR="00773194" w:rsidRPr="005F3032" w:rsidSect="007149F4">
      <w:headerReference w:type="default" r:id="rId9"/>
      <w:pgSz w:w="11906" w:h="16838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FB8" w:rsidRDefault="00F06FB8" w:rsidP="004600B1">
      <w:r>
        <w:separator/>
      </w:r>
    </w:p>
  </w:endnote>
  <w:endnote w:type="continuationSeparator" w:id="0">
    <w:p w:rsidR="00F06FB8" w:rsidRDefault="00F06FB8" w:rsidP="0046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FB8" w:rsidRDefault="00F06FB8" w:rsidP="004600B1">
      <w:r>
        <w:separator/>
      </w:r>
    </w:p>
  </w:footnote>
  <w:footnote w:type="continuationSeparator" w:id="0">
    <w:p w:rsidR="00F06FB8" w:rsidRDefault="00F06FB8" w:rsidP="00460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832617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06FB8" w:rsidRPr="00577824" w:rsidRDefault="00F06FB8">
        <w:pPr>
          <w:pStyle w:val="a7"/>
          <w:jc w:val="center"/>
          <w:rPr>
            <w:sz w:val="24"/>
            <w:szCs w:val="24"/>
          </w:rPr>
        </w:pPr>
        <w:r w:rsidRPr="00577824">
          <w:rPr>
            <w:sz w:val="24"/>
            <w:szCs w:val="24"/>
          </w:rPr>
          <w:fldChar w:fldCharType="begin"/>
        </w:r>
        <w:r w:rsidRPr="00577824">
          <w:rPr>
            <w:sz w:val="24"/>
            <w:szCs w:val="24"/>
          </w:rPr>
          <w:instrText>PAGE   \* MERGEFORMAT</w:instrText>
        </w:r>
        <w:r w:rsidRPr="00577824">
          <w:rPr>
            <w:sz w:val="24"/>
            <w:szCs w:val="24"/>
          </w:rPr>
          <w:fldChar w:fldCharType="separate"/>
        </w:r>
        <w:r w:rsidR="0029323C">
          <w:rPr>
            <w:noProof/>
            <w:sz w:val="24"/>
            <w:szCs w:val="24"/>
          </w:rPr>
          <w:t>9</w:t>
        </w:r>
        <w:r w:rsidRPr="00577824">
          <w:rPr>
            <w:sz w:val="24"/>
            <w:szCs w:val="24"/>
          </w:rPr>
          <w:fldChar w:fldCharType="end"/>
        </w:r>
      </w:p>
    </w:sdtContent>
  </w:sdt>
  <w:p w:rsidR="00F06FB8" w:rsidRDefault="00F06FB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D3A"/>
    <w:rsid w:val="00021F59"/>
    <w:rsid w:val="00034481"/>
    <w:rsid w:val="0004348E"/>
    <w:rsid w:val="00065EB1"/>
    <w:rsid w:val="00096756"/>
    <w:rsid w:val="000D0547"/>
    <w:rsid w:val="000D7FAA"/>
    <w:rsid w:val="000F75FC"/>
    <w:rsid w:val="001012B3"/>
    <w:rsid w:val="0012786D"/>
    <w:rsid w:val="00134CAE"/>
    <w:rsid w:val="001754D6"/>
    <w:rsid w:val="001949D9"/>
    <w:rsid w:val="001B7844"/>
    <w:rsid w:val="001D6F38"/>
    <w:rsid w:val="001E0AF6"/>
    <w:rsid w:val="00201FCD"/>
    <w:rsid w:val="0025388E"/>
    <w:rsid w:val="002612F9"/>
    <w:rsid w:val="00270E3B"/>
    <w:rsid w:val="0029323C"/>
    <w:rsid w:val="002A7129"/>
    <w:rsid w:val="002A78C1"/>
    <w:rsid w:val="002C7CC0"/>
    <w:rsid w:val="002D7047"/>
    <w:rsid w:val="00313DDF"/>
    <w:rsid w:val="00355BED"/>
    <w:rsid w:val="0037014D"/>
    <w:rsid w:val="00385396"/>
    <w:rsid w:val="003B5B7B"/>
    <w:rsid w:val="003C6A6B"/>
    <w:rsid w:val="00411DEC"/>
    <w:rsid w:val="004323B6"/>
    <w:rsid w:val="00445204"/>
    <w:rsid w:val="00457351"/>
    <w:rsid w:val="004600B1"/>
    <w:rsid w:val="00474E89"/>
    <w:rsid w:val="00491ACF"/>
    <w:rsid w:val="00491FBD"/>
    <w:rsid w:val="00497B2B"/>
    <w:rsid w:val="004D7A53"/>
    <w:rsid w:val="004E3110"/>
    <w:rsid w:val="004F4D24"/>
    <w:rsid w:val="004F5042"/>
    <w:rsid w:val="004F6861"/>
    <w:rsid w:val="004F779C"/>
    <w:rsid w:val="005540B9"/>
    <w:rsid w:val="00565EB9"/>
    <w:rsid w:val="00571E4C"/>
    <w:rsid w:val="00577824"/>
    <w:rsid w:val="0058455B"/>
    <w:rsid w:val="005F3032"/>
    <w:rsid w:val="00601B6F"/>
    <w:rsid w:val="006949EE"/>
    <w:rsid w:val="006B2909"/>
    <w:rsid w:val="006B2C2F"/>
    <w:rsid w:val="006E128D"/>
    <w:rsid w:val="006F434A"/>
    <w:rsid w:val="007149F4"/>
    <w:rsid w:val="00715B71"/>
    <w:rsid w:val="0071653C"/>
    <w:rsid w:val="007721FC"/>
    <w:rsid w:val="00773194"/>
    <w:rsid w:val="007E0484"/>
    <w:rsid w:val="008321F8"/>
    <w:rsid w:val="00833E18"/>
    <w:rsid w:val="009459E2"/>
    <w:rsid w:val="00946C4B"/>
    <w:rsid w:val="00952308"/>
    <w:rsid w:val="00966A2B"/>
    <w:rsid w:val="00967521"/>
    <w:rsid w:val="0098424C"/>
    <w:rsid w:val="00986509"/>
    <w:rsid w:val="00991C1C"/>
    <w:rsid w:val="009E0589"/>
    <w:rsid w:val="009F02EC"/>
    <w:rsid w:val="009F313F"/>
    <w:rsid w:val="00A32268"/>
    <w:rsid w:val="00A46292"/>
    <w:rsid w:val="00AC56A4"/>
    <w:rsid w:val="00AD19B4"/>
    <w:rsid w:val="00AE2BD6"/>
    <w:rsid w:val="00B211F6"/>
    <w:rsid w:val="00B3137F"/>
    <w:rsid w:val="00B52ABB"/>
    <w:rsid w:val="00B708A2"/>
    <w:rsid w:val="00B93773"/>
    <w:rsid w:val="00BA3696"/>
    <w:rsid w:val="00BB6EF9"/>
    <w:rsid w:val="00C17085"/>
    <w:rsid w:val="00C21346"/>
    <w:rsid w:val="00C45202"/>
    <w:rsid w:val="00C51C18"/>
    <w:rsid w:val="00C55777"/>
    <w:rsid w:val="00C64967"/>
    <w:rsid w:val="00CA3405"/>
    <w:rsid w:val="00CD2DE5"/>
    <w:rsid w:val="00CD3C19"/>
    <w:rsid w:val="00CD5220"/>
    <w:rsid w:val="00CD5A76"/>
    <w:rsid w:val="00CD7A8F"/>
    <w:rsid w:val="00CE2451"/>
    <w:rsid w:val="00CE58FB"/>
    <w:rsid w:val="00CF0E9F"/>
    <w:rsid w:val="00CF24C9"/>
    <w:rsid w:val="00CF620D"/>
    <w:rsid w:val="00D01A5C"/>
    <w:rsid w:val="00D06C77"/>
    <w:rsid w:val="00D168D5"/>
    <w:rsid w:val="00D204E0"/>
    <w:rsid w:val="00D66494"/>
    <w:rsid w:val="00D86E45"/>
    <w:rsid w:val="00DA7B7D"/>
    <w:rsid w:val="00E046FD"/>
    <w:rsid w:val="00E068A2"/>
    <w:rsid w:val="00E10665"/>
    <w:rsid w:val="00E205F0"/>
    <w:rsid w:val="00E56190"/>
    <w:rsid w:val="00E67D3A"/>
    <w:rsid w:val="00E91C8B"/>
    <w:rsid w:val="00E95F00"/>
    <w:rsid w:val="00ED2385"/>
    <w:rsid w:val="00EE570E"/>
    <w:rsid w:val="00EE6731"/>
    <w:rsid w:val="00F06FB8"/>
    <w:rsid w:val="00F150E7"/>
    <w:rsid w:val="00F15C58"/>
    <w:rsid w:val="00F254D7"/>
    <w:rsid w:val="00F42301"/>
    <w:rsid w:val="00F6262A"/>
    <w:rsid w:val="00FB61C4"/>
    <w:rsid w:val="00FD09E3"/>
    <w:rsid w:val="00FD56A0"/>
    <w:rsid w:val="00FE12DA"/>
    <w:rsid w:val="00FE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5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A0BC1-30AA-4ECE-A826-1F8878762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9</Pages>
  <Words>2388</Words>
  <Characters>13613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40</cp:revision>
  <cp:lastPrinted>2021-11-16T09:05:00Z</cp:lastPrinted>
  <dcterms:created xsi:type="dcterms:W3CDTF">2021-12-01T07:04:00Z</dcterms:created>
  <dcterms:modified xsi:type="dcterms:W3CDTF">2022-10-28T10:41:00Z</dcterms:modified>
</cp:coreProperties>
</file>